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F5" w:rsidRPr="00105F17" w:rsidRDefault="003B28F5" w:rsidP="003B28F5">
      <w:pPr>
        <w:rPr>
          <w:rFonts w:ascii="仿宋" w:hAnsi="仿宋" w:cs="华文仿宋"/>
          <w:kern w:val="0"/>
          <w:sz w:val="28"/>
          <w:szCs w:val="28"/>
          <w:shd w:val="clear" w:color="auto" w:fill="FFFFFF"/>
        </w:rPr>
      </w:pPr>
      <w:r w:rsidRPr="00105F17">
        <w:rPr>
          <w:rFonts w:ascii="仿宋" w:hAnsi="仿宋" w:cs="华文仿宋" w:hint="eastAsia"/>
          <w:kern w:val="0"/>
          <w:sz w:val="28"/>
          <w:szCs w:val="28"/>
          <w:shd w:val="clear" w:color="auto" w:fill="FFFFFF"/>
        </w:rPr>
        <w:t>附件</w:t>
      </w:r>
      <w:r w:rsidR="00D80E87">
        <w:rPr>
          <w:rFonts w:ascii="仿宋" w:hAnsi="仿宋" w:cs="华文仿宋" w:hint="eastAsia"/>
          <w:kern w:val="0"/>
          <w:sz w:val="28"/>
          <w:szCs w:val="28"/>
          <w:shd w:val="clear" w:color="auto" w:fill="FFFFFF"/>
        </w:rPr>
        <w:t>2</w:t>
      </w:r>
      <w:r w:rsidRPr="00105F17">
        <w:rPr>
          <w:rFonts w:ascii="仿宋" w:hAnsi="仿宋" w:cs="华文仿宋" w:hint="eastAsia"/>
          <w:kern w:val="0"/>
          <w:sz w:val="28"/>
          <w:szCs w:val="28"/>
          <w:shd w:val="clear" w:color="auto" w:fill="FFFFFF"/>
        </w:rPr>
        <w:t>：</w:t>
      </w:r>
      <w:r w:rsidR="00D80E87" w:rsidRPr="00105F17">
        <w:rPr>
          <w:rFonts w:ascii="仿宋" w:hAnsi="仿宋" w:cs="华文仿宋"/>
          <w:kern w:val="0"/>
          <w:sz w:val="28"/>
          <w:szCs w:val="28"/>
          <w:shd w:val="clear" w:color="auto" w:fill="FFFFFF"/>
        </w:rPr>
        <w:t xml:space="preserve"> </w:t>
      </w:r>
    </w:p>
    <w:p w:rsidR="003B28F5" w:rsidRPr="00105F17" w:rsidRDefault="003B28F5" w:rsidP="003B28F5">
      <w:pPr>
        <w:widowControl/>
        <w:spacing w:before="156" w:after="156" w:line="360" w:lineRule="auto"/>
        <w:jc w:val="center"/>
        <w:rPr>
          <w:rFonts w:ascii="仿宋" w:hAnsi="仿宋"/>
          <w:b/>
          <w:bCs/>
          <w:spacing w:val="20"/>
          <w:kern w:val="0"/>
          <w:sz w:val="40"/>
          <w:szCs w:val="40"/>
        </w:rPr>
      </w:pPr>
      <w:r w:rsidRPr="00105F17">
        <w:rPr>
          <w:rFonts w:ascii="仿宋" w:hAnsi="仿宋" w:hint="eastAsia"/>
          <w:b/>
          <w:bCs/>
          <w:spacing w:val="20"/>
          <w:kern w:val="0"/>
          <w:sz w:val="40"/>
          <w:szCs w:val="40"/>
        </w:rPr>
        <w:t>BIM</w:t>
      </w:r>
      <w:r w:rsidR="00D80E87">
        <w:rPr>
          <w:rFonts w:ascii="仿宋" w:hAnsi="仿宋" w:hint="eastAsia"/>
          <w:b/>
          <w:bCs/>
          <w:spacing w:val="20"/>
          <w:kern w:val="0"/>
          <w:sz w:val="40"/>
          <w:szCs w:val="40"/>
        </w:rPr>
        <w:t>技术</w:t>
      </w:r>
      <w:r w:rsidRPr="00105F17">
        <w:rPr>
          <w:rFonts w:ascii="仿宋" w:hAnsi="仿宋" w:hint="eastAsia"/>
          <w:b/>
          <w:bCs/>
          <w:spacing w:val="20"/>
          <w:kern w:val="0"/>
          <w:sz w:val="40"/>
          <w:szCs w:val="40"/>
        </w:rPr>
        <w:t>培训</w:t>
      </w:r>
      <w:r w:rsidR="00D80E87">
        <w:rPr>
          <w:rFonts w:ascii="仿宋" w:hAnsi="仿宋" w:hint="eastAsia"/>
          <w:b/>
          <w:bCs/>
          <w:spacing w:val="20"/>
          <w:kern w:val="0"/>
          <w:sz w:val="40"/>
          <w:szCs w:val="40"/>
        </w:rPr>
        <w:t>和考证班</w:t>
      </w:r>
      <w:r w:rsidRPr="00105F17">
        <w:rPr>
          <w:rFonts w:ascii="仿宋" w:hAnsi="仿宋" w:hint="eastAsia"/>
          <w:b/>
          <w:bCs/>
          <w:spacing w:val="20"/>
          <w:kern w:val="0"/>
          <w:sz w:val="40"/>
          <w:szCs w:val="40"/>
        </w:rPr>
        <w:t>报名表</w:t>
      </w:r>
    </w:p>
    <w:tbl>
      <w:tblPr>
        <w:tblpPr w:leftFromText="180" w:rightFromText="180" w:vertAnchor="text" w:horzAnchor="margin" w:tblpXSpec="center" w:tblpY="315"/>
        <w:tblW w:w="985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611"/>
        <w:gridCol w:w="1354"/>
        <w:gridCol w:w="131"/>
        <w:gridCol w:w="765"/>
        <w:gridCol w:w="250"/>
        <w:gridCol w:w="1215"/>
        <w:gridCol w:w="111"/>
        <w:gridCol w:w="78"/>
        <w:gridCol w:w="1218"/>
        <w:gridCol w:w="1341"/>
        <w:gridCol w:w="575"/>
        <w:gridCol w:w="1452"/>
      </w:tblGrid>
      <w:tr w:rsidR="003B28F5" w:rsidRPr="00105F17" w:rsidTr="00AF0A38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 w:rsidR="003B28F5" w:rsidRPr="00105F17" w:rsidTr="00AF0A38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职</w:t>
            </w:r>
            <w:r w:rsidRPr="00105F1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B28F5" w:rsidRPr="00105F17" w:rsidTr="00AF0A38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B28F5" w:rsidRPr="00105F17" w:rsidTr="00AF0A38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B28F5" w:rsidRPr="00105F17" w:rsidTr="00AF0A38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B28F5" w:rsidRPr="00105F17" w:rsidTr="00AF0A38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Q  Q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7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B28F5" w:rsidRPr="00105F17" w:rsidTr="00AF0A38">
        <w:trPr>
          <w:trHeight w:val="465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地址/邮编</w:t>
            </w:r>
          </w:p>
        </w:tc>
        <w:tc>
          <w:tcPr>
            <w:tcW w:w="8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B28F5" w:rsidRPr="00105F17" w:rsidTr="00AF0A38">
        <w:trPr>
          <w:trHeight w:val="465"/>
        </w:trPr>
        <w:tc>
          <w:tcPr>
            <w:tcW w:w="9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个人简历</w:t>
            </w:r>
          </w:p>
        </w:tc>
      </w:tr>
      <w:tr w:rsidR="003B28F5" w:rsidRPr="00105F17" w:rsidTr="00D80E87">
        <w:trPr>
          <w:trHeight w:val="4326"/>
        </w:trPr>
        <w:tc>
          <w:tcPr>
            <w:tcW w:w="9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B28F5" w:rsidRPr="00105F17" w:rsidTr="00D80E87">
        <w:trPr>
          <w:trHeight w:val="141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left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D80E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参加</w:t>
            </w:r>
            <w:r w:rsidR="00D80E8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那个BIM</w:t>
            </w:r>
            <w:r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培训</w:t>
            </w:r>
            <w:r w:rsidR="00D80E8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或考证班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adjustRightInd w:val="0"/>
              <w:snapToGrid w:val="0"/>
              <w:spacing w:line="300" w:lineRule="exact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D80E87" w:rsidP="00D80E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申请参加</w:t>
            </w:r>
            <w:r w:rsidR="003B28F5" w:rsidRPr="00105F17"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ascii="仿宋" w:hAnsi="仿宋" w:hint="eastAsia"/>
                <w:b/>
                <w:color w:val="000000"/>
                <w:kern w:val="0"/>
                <w:sz w:val="28"/>
                <w:szCs w:val="28"/>
              </w:rPr>
              <w:t>的时间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F5" w:rsidRPr="00105F17" w:rsidRDefault="003B28F5" w:rsidP="00AF0A38">
            <w:pPr>
              <w:widowControl/>
              <w:jc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3B28F5" w:rsidRPr="00105F17" w:rsidRDefault="003B28F5" w:rsidP="003B28F5">
      <w:pPr>
        <w:widowControl/>
        <w:shd w:val="clear" w:color="auto" w:fill="FFFFFF"/>
        <w:adjustRightInd w:val="0"/>
        <w:snapToGrid w:val="0"/>
        <w:spacing w:line="360" w:lineRule="exact"/>
        <w:ind w:leftChars="-270" w:left="-1" w:rightChars="-270" w:right="-567" w:hangingChars="177" w:hanging="566"/>
        <w:jc w:val="left"/>
        <w:rPr>
          <w:rFonts w:ascii="仿宋" w:hAnsi="仿宋"/>
          <w:kern w:val="0"/>
          <w:sz w:val="32"/>
          <w:szCs w:val="32"/>
        </w:rPr>
      </w:pPr>
    </w:p>
    <w:p w:rsidR="00811F0E" w:rsidRPr="003B28F5" w:rsidRDefault="003B28F5" w:rsidP="003B28F5">
      <w:pPr>
        <w:widowControl/>
        <w:shd w:val="clear" w:color="auto" w:fill="FFFFFF"/>
        <w:adjustRightInd w:val="0"/>
        <w:snapToGrid w:val="0"/>
        <w:spacing w:line="360" w:lineRule="exact"/>
        <w:ind w:leftChars="-337" w:left="156" w:rightChars="-270" w:right="-567" w:hangingChars="270" w:hanging="864"/>
        <w:jc w:val="left"/>
      </w:pPr>
      <w:r w:rsidRPr="00105F17">
        <w:rPr>
          <w:rFonts w:ascii="仿宋" w:hAnsi="仿宋" w:hint="eastAsia"/>
          <w:kern w:val="0"/>
          <w:sz w:val="32"/>
          <w:szCs w:val="32"/>
        </w:rPr>
        <w:t xml:space="preserve"> </w:t>
      </w:r>
      <w:r w:rsidRPr="00105F17">
        <w:rPr>
          <w:rFonts w:ascii="仿宋" w:hAnsi="仿宋" w:hint="eastAsia"/>
          <w:b/>
          <w:kern w:val="0"/>
          <w:sz w:val="32"/>
          <w:szCs w:val="32"/>
        </w:rPr>
        <w:t>注：</w:t>
      </w:r>
      <w:r w:rsidRPr="00105F17">
        <w:rPr>
          <w:rFonts w:ascii="仿宋" w:hAnsi="仿宋" w:hint="eastAsia"/>
          <w:kern w:val="0"/>
          <w:sz w:val="32"/>
          <w:szCs w:val="32"/>
        </w:rPr>
        <w:t>报到时请交近期白底免冠彩色标准证件照大1寸2张，</w:t>
      </w:r>
      <w:r w:rsidRPr="00105F17">
        <w:rPr>
          <w:rFonts w:ascii="仿宋" w:hAnsi="仿宋" w:hint="eastAsia"/>
          <w:color w:val="000000"/>
          <w:kern w:val="0"/>
          <w:sz w:val="30"/>
        </w:rPr>
        <w:t>回执电子版发送至</w:t>
      </w:r>
      <w:r w:rsidRPr="00105F17">
        <w:rPr>
          <w:rFonts w:ascii="仿宋" w:hAnsi="仿宋"/>
          <w:color w:val="000000"/>
          <w:kern w:val="0"/>
          <w:sz w:val="30"/>
        </w:rPr>
        <w:t>：</w:t>
      </w:r>
      <w:r w:rsidRPr="00105F17">
        <w:rPr>
          <w:rFonts w:ascii="仿宋" w:hAnsi="仿宋" w:cs="华文仿宋" w:hint="eastAsia"/>
          <w:kern w:val="0"/>
          <w:sz w:val="28"/>
          <w:szCs w:val="28"/>
          <w:shd w:val="clear" w:color="auto" w:fill="FFFFFF"/>
        </w:rPr>
        <w:t xml:space="preserve"> </w:t>
      </w:r>
      <w:hyperlink r:id="rId6" w:history="1">
        <w:r w:rsidRPr="00105F17">
          <w:rPr>
            <w:rStyle w:val="a4"/>
            <w:rFonts w:ascii="仿宋" w:hAnsi="仿宋" w:cs="华文仿宋"/>
            <w:kern w:val="0"/>
            <w:sz w:val="28"/>
            <w:szCs w:val="28"/>
            <w:shd w:val="clear" w:color="auto" w:fill="FFFFFF"/>
          </w:rPr>
          <w:t>kjpx88</w:t>
        </w:r>
        <w:r w:rsidRPr="00105F17">
          <w:rPr>
            <w:rStyle w:val="a4"/>
            <w:rFonts w:ascii="仿宋" w:hAnsi="仿宋" w:cs="华文仿宋" w:hint="eastAsia"/>
            <w:kern w:val="0"/>
            <w:sz w:val="28"/>
            <w:szCs w:val="28"/>
            <w:shd w:val="clear" w:color="auto" w:fill="FFFFFF"/>
          </w:rPr>
          <w:t>@126.com</w:t>
        </w:r>
      </w:hyperlink>
      <w:r w:rsidRPr="00105F17">
        <w:rPr>
          <w:rFonts w:ascii="仿宋" w:hAnsi="仿宋" w:cs="华文仿宋" w:hint="eastAsia"/>
          <w:kern w:val="0"/>
          <w:sz w:val="28"/>
          <w:szCs w:val="28"/>
          <w:shd w:val="clear" w:color="auto" w:fill="FFFFFF"/>
        </w:rPr>
        <w:t>。</w:t>
      </w:r>
    </w:p>
    <w:sectPr w:rsidR="00811F0E" w:rsidRPr="003B28F5" w:rsidSect="00D92A55">
      <w:headerReference w:type="default" r:id="rId7"/>
      <w:pgSz w:w="11906" w:h="16838"/>
      <w:pgMar w:top="1440" w:right="1701" w:bottom="1440" w:left="1701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73" w:rsidRDefault="00194D73" w:rsidP="003F0BE3">
      <w:r>
        <w:separator/>
      </w:r>
    </w:p>
  </w:endnote>
  <w:endnote w:type="continuationSeparator" w:id="1">
    <w:p w:rsidR="00194D73" w:rsidRDefault="00194D73" w:rsidP="003F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73" w:rsidRDefault="00194D73" w:rsidP="003F0BE3">
      <w:r>
        <w:separator/>
      </w:r>
    </w:p>
  </w:footnote>
  <w:footnote w:type="continuationSeparator" w:id="1">
    <w:p w:rsidR="00194D73" w:rsidRDefault="00194D73" w:rsidP="003F0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FF" w:rsidRDefault="003B28F5">
    <w:pPr>
      <w:pStyle w:val="a3"/>
    </w:pPr>
    <w:r>
      <w:rPr>
        <w:rFonts w:hint="eastAsia"/>
      </w:rPr>
      <w:t>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8F5"/>
    <w:rsid w:val="00194D73"/>
    <w:rsid w:val="003B28F5"/>
    <w:rsid w:val="003F0BE3"/>
    <w:rsid w:val="003F454E"/>
    <w:rsid w:val="00811F0E"/>
    <w:rsid w:val="00D24D0E"/>
    <w:rsid w:val="00D8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5"/>
    <w:pPr>
      <w:widowControl w:val="0"/>
      <w:jc w:val="both"/>
    </w:pPr>
    <w:rPr>
      <w:rFonts w:eastAsia="仿宋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8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B28F5"/>
    <w:rPr>
      <w:rFonts w:eastAsia="仿宋"/>
      <w:kern w:val="2"/>
      <w:sz w:val="18"/>
    </w:rPr>
  </w:style>
  <w:style w:type="character" w:styleId="a4">
    <w:name w:val="Hyperlink"/>
    <w:basedOn w:val="a0"/>
    <w:uiPriority w:val="99"/>
    <w:unhideWhenUsed/>
    <w:rsid w:val="003B28F5"/>
    <w:rPr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D80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0E87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px8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张万雄</dc:creator>
  <cp:lastModifiedBy>张万雄</cp:lastModifiedBy>
  <cp:revision>2</cp:revision>
  <dcterms:created xsi:type="dcterms:W3CDTF">2016-06-23T01:21:00Z</dcterms:created>
  <dcterms:modified xsi:type="dcterms:W3CDTF">2016-09-23T00:42:00Z</dcterms:modified>
</cp:coreProperties>
</file>